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ED6" w14:textId="0D2AB307" w:rsidR="005E33A4" w:rsidRDefault="005E33A4" w:rsidP="005E33A4">
      <w:pPr>
        <w:pStyle w:val="NormalnyWeb"/>
        <w:spacing w:after="0"/>
      </w:pPr>
      <w:bookmarkStart w:id="0" w:name="_Hlk66691082"/>
      <w:r>
        <w:t>RG.6220.2.2021</w:t>
      </w:r>
      <w:r>
        <w:tab/>
      </w:r>
      <w:r>
        <w:tab/>
      </w:r>
      <w:r>
        <w:tab/>
      </w:r>
      <w:r>
        <w:tab/>
      </w:r>
      <w:r>
        <w:tab/>
        <w:t xml:space="preserve">       Kosów Lacki, dnia </w:t>
      </w:r>
      <w:r w:rsidR="00BF6ACD">
        <w:t>30</w:t>
      </w:r>
      <w:r>
        <w:t xml:space="preserve"> kwietnia 2021r.</w:t>
      </w:r>
      <w:bookmarkEnd w:id="0"/>
    </w:p>
    <w:p w14:paraId="2F9BDB5D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93B4CF0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30357F9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252BB8D" w14:textId="77777777" w:rsidR="003076CB" w:rsidRDefault="003076CB" w:rsidP="003076CB">
      <w:pPr>
        <w:keepNext/>
        <w:widowControl w:val="0"/>
        <w:suppressAutoHyphens/>
        <w:autoSpaceDN w:val="0"/>
        <w:spacing w:after="0" w:line="240" w:lineRule="auto"/>
        <w:jc w:val="center"/>
        <w:outlineLvl w:val="3"/>
        <w:rPr>
          <w:rFonts w:ascii="Times New Roman" w:eastAsia="Andale Sans UI" w:hAnsi="Times New Roman" w:cs="Tahoma"/>
          <w:b/>
          <w:kern w:val="3"/>
          <w:sz w:val="32"/>
          <w:szCs w:val="20"/>
        </w:rPr>
      </w:pPr>
      <w:r>
        <w:rPr>
          <w:rFonts w:ascii="Times New Roman" w:eastAsia="Andale Sans UI" w:hAnsi="Times New Roman" w:cs="Tahoma"/>
          <w:b/>
          <w:kern w:val="3"/>
          <w:sz w:val="32"/>
          <w:szCs w:val="20"/>
        </w:rPr>
        <w:t>O B W I E S Z C Z E N I E - Z A W I A D O M I E N I E</w:t>
      </w:r>
    </w:p>
    <w:p w14:paraId="6AF21717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46CCBC2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4"/>
        </w:rPr>
      </w:pPr>
    </w:p>
    <w:p w14:paraId="3CD1BBCD" w14:textId="77777777" w:rsidR="003076CB" w:rsidRDefault="003076CB" w:rsidP="003076CB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stron o wydaniu postanowienia o nałożeniu obowiązku przeprowadzenia oceny oddziaływania na środowisko i ustalenie zakresu raportu oddziaływania na środowisko</w:t>
      </w:r>
    </w:p>
    <w:p w14:paraId="551E77A5" w14:textId="77777777" w:rsidR="003076CB" w:rsidRDefault="003076CB" w:rsidP="003076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</w:rPr>
      </w:pPr>
    </w:p>
    <w:p w14:paraId="0CE0DC6C" w14:textId="25A5D403" w:rsidR="003076CB" w:rsidRDefault="003076CB" w:rsidP="0030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 ustawy z dnia 14 czerwca 1960r.-Kodeksu postępowania administracyjnego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U. z 2020 r., poz. 256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74, ust 3 ustawy z dnia 3 października 2008 r. o udostępnianiu informacji o środowisku i jego ochronie, udziale społeczeństwa w ochronie środowiska oraz ocenach oddziaływania na środowisko (Dz. U. z 2021r., poz. 247)</w:t>
      </w:r>
    </w:p>
    <w:p w14:paraId="2974C8CB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047D803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 </w:t>
      </w:r>
    </w:p>
    <w:p w14:paraId="5F368A69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4"/>
        </w:rPr>
        <w:t>zawiadamiam</w:t>
      </w:r>
    </w:p>
    <w:p w14:paraId="4A68B523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2DF9E385" w14:textId="7D025187" w:rsidR="003076CB" w:rsidRPr="00CB35E2" w:rsidRDefault="003076CB" w:rsidP="00CB35E2">
      <w:pPr>
        <w:pStyle w:val="Standard"/>
        <w:jc w:val="both"/>
        <w:rPr>
          <w:rFonts w:cs="Times New Roman"/>
          <w:b/>
          <w:bCs/>
          <w:lang w:val="pl-PL"/>
        </w:rPr>
      </w:pPr>
      <w:r w:rsidRPr="00CB35E2">
        <w:rPr>
          <w:lang w:val="pl-PL"/>
        </w:rPr>
        <w:t xml:space="preserve">że w związku z prowadzonym postępowaniem w sprawie wydania decyzji o środowiskowych uwarunkowaniach na realizację przedsięwzięcia polegającego na </w:t>
      </w:r>
      <w:r w:rsidRPr="00CB35E2">
        <w:rPr>
          <w:b/>
          <w:bCs/>
          <w:lang w:val="pl-PL"/>
        </w:rPr>
        <w:t xml:space="preserve"> </w:t>
      </w:r>
      <w:r w:rsidR="00CB35E2" w:rsidRPr="00F43628">
        <w:rPr>
          <w:rFonts w:cs="Times New Roman"/>
          <w:b/>
          <w:bCs/>
          <w:lang w:val="pl-PL"/>
        </w:rPr>
        <w:t xml:space="preserve">,, Budowa instalacji fotowoltaicznej o mocy do 3MW wraz z niezbędna infrastrukturą towarzyszącą na działce o nr </w:t>
      </w:r>
      <w:proofErr w:type="spellStart"/>
      <w:r w:rsidR="00CB35E2" w:rsidRPr="00F43628">
        <w:rPr>
          <w:rFonts w:cs="Times New Roman"/>
          <w:b/>
          <w:bCs/>
          <w:lang w:val="pl-PL"/>
        </w:rPr>
        <w:t>ewid</w:t>
      </w:r>
      <w:proofErr w:type="spellEnd"/>
      <w:r w:rsidR="00CB35E2" w:rsidRPr="00F43628">
        <w:rPr>
          <w:rFonts w:cs="Times New Roman"/>
          <w:b/>
          <w:bCs/>
          <w:lang w:val="pl-PL"/>
        </w:rPr>
        <w:t xml:space="preserve">. </w:t>
      </w:r>
      <w:r w:rsidR="00CB35E2" w:rsidRPr="00DD4F6F">
        <w:rPr>
          <w:rFonts w:cs="Times New Roman"/>
          <w:b/>
          <w:bCs/>
          <w:lang w:val="pl-PL"/>
        </w:rPr>
        <w:t>62 obręb Bojary ,gmina Kosów Lacki ”</w:t>
      </w:r>
      <w:r w:rsidRPr="00CB35E2">
        <w:rPr>
          <w:lang w:val="pl-PL"/>
        </w:rPr>
        <w:t xml:space="preserve">  zostało wydane postanowienie </w:t>
      </w:r>
      <w:r w:rsidRPr="00CB35E2">
        <w:rPr>
          <w:b/>
          <w:sz w:val="28"/>
          <w:szCs w:val="28"/>
          <w:lang w:val="pl-PL"/>
        </w:rPr>
        <w:t xml:space="preserve"> </w:t>
      </w:r>
      <w:r w:rsidRPr="00CB35E2">
        <w:rPr>
          <w:lang w:val="pl-PL"/>
        </w:rPr>
        <w:t>o</w:t>
      </w:r>
      <w:r w:rsidRPr="00CB35E2">
        <w:rPr>
          <w:b/>
          <w:sz w:val="28"/>
          <w:szCs w:val="28"/>
          <w:lang w:val="pl-PL"/>
        </w:rPr>
        <w:t xml:space="preserve"> </w:t>
      </w:r>
      <w:r w:rsidRPr="00CB35E2">
        <w:rPr>
          <w:lang w:val="pl-PL"/>
        </w:rPr>
        <w:t>nałożeniu obowiązku przeprowadzenia oceny oddziaływania na środowisko i ustalenie zakresu raportu oddziaływania na środowisko</w:t>
      </w:r>
      <w:r w:rsidRPr="00CB35E2">
        <w:rPr>
          <w:b/>
          <w:sz w:val="28"/>
          <w:szCs w:val="28"/>
          <w:lang w:val="pl-PL"/>
        </w:rPr>
        <w:t xml:space="preserve"> </w:t>
      </w:r>
      <w:r w:rsidRPr="00CB35E2">
        <w:rPr>
          <w:lang w:val="pl-PL"/>
        </w:rPr>
        <w:t xml:space="preserve"> dla w/wym. przedsięwzięcia. </w:t>
      </w:r>
    </w:p>
    <w:p w14:paraId="669A3D0E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462536D3" w14:textId="77777777" w:rsidR="003076CB" w:rsidRDefault="003076CB" w:rsidP="003076CB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                    Z treścią postanowienia strony mogą zapoznać się w siedzibie Urzędu Miasta i Gminy Kosów Lacki.</w:t>
      </w:r>
    </w:p>
    <w:p w14:paraId="1CB51658" w14:textId="13C7EA6C" w:rsidR="003076CB" w:rsidRDefault="003076CB" w:rsidP="003076CB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16"/>
          <w:szCs w:val="16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                    Niniejsze obwieszczenie podaje się stronom do wiadomości przez zamieszczenie w publicznym dostępnym wykazie danych na stronie Biuletynu Informacji Publicznej Urzędu Miasta i Gminy Kosów Lacki </w:t>
      </w:r>
      <w:hyperlink r:id="rId4" w:history="1">
        <w:r>
          <w:rPr>
            <w:rStyle w:val="Hipercze"/>
            <w:rFonts w:ascii="Times New Roman" w:eastAsia="Andale Sans UI" w:hAnsi="Times New Roman" w:cs="Tahoma"/>
            <w:kern w:val="3"/>
            <w:sz w:val="24"/>
            <w:szCs w:val="24"/>
          </w:rPr>
          <w:t>www.kosowlackigw.e-bip.pl</w:t>
        </w:r>
      </w:hyperlink>
      <w:r>
        <w:rPr>
          <w:rFonts w:ascii="Times New Roman" w:eastAsia="Andale Sans UI" w:hAnsi="Times New Roman" w:cs="Tahoma"/>
          <w:kern w:val="3"/>
          <w:sz w:val="24"/>
          <w:szCs w:val="24"/>
          <w:u w:val="single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</w:rPr>
        <w:t>oraz przez wywieszenie na tablicy ogłoszeń w siedzibie Urzędu,  a także w miejscowości Bojary</w:t>
      </w:r>
    </w:p>
    <w:p w14:paraId="6A26F1B4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73136805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4A8A7BA8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3DB6AEFA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31FABDC5" w14:textId="77777777" w:rsidR="00BF6ACD" w:rsidRDefault="00BF6ACD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19A1EE06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74352E4C" w14:textId="5B2E34AD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             Burmistrz</w:t>
      </w:r>
    </w:p>
    <w:p w14:paraId="373E1CCF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        Miasta i Gminy</w:t>
      </w:r>
    </w:p>
    <w:p w14:paraId="64E40D22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           Kosów Lacki</w:t>
      </w:r>
    </w:p>
    <w:p w14:paraId="1BD8CCB0" w14:textId="77777777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7312EA9" w14:textId="15C7078D" w:rsidR="003076CB" w:rsidRDefault="003076CB" w:rsidP="003076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      </w:t>
      </w:r>
      <w:r w:rsidR="00CB35E2">
        <w:rPr>
          <w:rFonts w:ascii="Times New Roman" w:eastAsia="Andale Sans UI" w:hAnsi="Times New Roman" w:cs="Tahoma"/>
          <w:kern w:val="3"/>
          <w:sz w:val="24"/>
          <w:szCs w:val="24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      /-/     Jan Słomiak</w:t>
      </w:r>
    </w:p>
    <w:p w14:paraId="64D80879" w14:textId="77777777" w:rsidR="003076CB" w:rsidRDefault="003076CB" w:rsidP="003076CB"/>
    <w:p w14:paraId="3A354D05" w14:textId="0F797189" w:rsidR="00F56FE1" w:rsidRDefault="00F56FE1"/>
    <w:sectPr w:rsidR="00F5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CE"/>
    <w:rsid w:val="003076CB"/>
    <w:rsid w:val="005E33A4"/>
    <w:rsid w:val="00BF6ACD"/>
    <w:rsid w:val="00CB35E2"/>
    <w:rsid w:val="00D874CE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7A26"/>
  <w15:chartTrackingRefBased/>
  <w15:docId w15:val="{23E0EBCE-F77F-4975-9BDA-B0C337F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76CB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unhideWhenUsed/>
    <w:qFormat/>
    <w:rsid w:val="005E33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CB35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gw.e-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7</cp:revision>
  <cp:lastPrinted>2021-04-30T06:25:00Z</cp:lastPrinted>
  <dcterms:created xsi:type="dcterms:W3CDTF">2021-04-28T11:19:00Z</dcterms:created>
  <dcterms:modified xsi:type="dcterms:W3CDTF">2021-04-30T06:26:00Z</dcterms:modified>
</cp:coreProperties>
</file>