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0495" w14:textId="77777777" w:rsidR="006A2FAE" w:rsidRDefault="006A2FAE" w:rsidP="006A2FAE">
      <w:pPr>
        <w:pStyle w:val="NormalnyWeb"/>
        <w:spacing w:after="0"/>
      </w:pPr>
      <w:r>
        <w:t xml:space="preserve">BURMISTRZ </w:t>
      </w:r>
    </w:p>
    <w:p w14:paraId="279BB53A" w14:textId="77777777" w:rsidR="006A2FAE" w:rsidRDefault="006A2FAE" w:rsidP="006A2FAE">
      <w:pPr>
        <w:pStyle w:val="NormalnyWeb"/>
        <w:spacing w:after="0"/>
      </w:pPr>
      <w:r>
        <w:t>MIASTA I GMINY KOSÓW LACKI</w:t>
      </w:r>
    </w:p>
    <w:p w14:paraId="1B843788" w14:textId="525B4705" w:rsidR="006A2FAE" w:rsidRDefault="006A2FAE" w:rsidP="006A2F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RG.6220.1.202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Kosów Lacki,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2021r.</w:t>
      </w:r>
    </w:p>
    <w:p w14:paraId="3A531E7E" w14:textId="77777777" w:rsidR="006A2FAE" w:rsidRDefault="006A2FAE" w:rsidP="006A2FAE">
      <w:pPr>
        <w:pStyle w:val="NormalnyWeb"/>
        <w:spacing w:after="0"/>
      </w:pPr>
    </w:p>
    <w:p w14:paraId="21C5A98F" w14:textId="77777777" w:rsidR="006A2FAE" w:rsidRDefault="006A2FAE" w:rsidP="006A2FAE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 xml:space="preserve">ZAWIADOMIENIE O WYDANIU DECYZJI ŚRODOWISKOWEJ </w:t>
      </w:r>
    </w:p>
    <w:p w14:paraId="37068800" w14:textId="77777777" w:rsidR="006A2FAE" w:rsidRDefault="006A2FAE" w:rsidP="006A2FAE">
      <w:pPr>
        <w:pStyle w:val="NormalnyWeb"/>
        <w:spacing w:after="0"/>
        <w:jc w:val="center"/>
      </w:pPr>
    </w:p>
    <w:p w14:paraId="109C328F" w14:textId="699EAB03" w:rsidR="006A2FAE" w:rsidRDefault="006A2FAE" w:rsidP="006A2F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Kosów Lacki działając na podstawie art. 38 oraz art. 85 ust. 3 ustawy z dnia 3 października 2008r. o udostępnianiu informacji o środowisku i jego ochronie, udziale społeczeństwa oraz o ocenach oddziaływania na środowisko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2021r., poz. 247)</w:t>
      </w:r>
      <w:r>
        <w:rPr>
          <w:rFonts w:ascii="Times New Roman" w:hAnsi="Times New Roman" w:cs="Times New Roman"/>
          <w:sz w:val="24"/>
          <w:szCs w:val="24"/>
        </w:rPr>
        <w:t xml:space="preserve">  zawiadamia, że dnia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2021r. została wydana decyzja o środowiskowych uwarunkowaniach (sygn. RG.6220.1.202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) dla przedsięwzięcia polegającego na: </w:t>
      </w:r>
    </w:p>
    <w:p w14:paraId="14520CF6" w14:textId="77777777" w:rsidR="006A2FAE" w:rsidRPr="006A2FAE" w:rsidRDefault="006A2FAE" w:rsidP="006A2FA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530980"/>
      <w:r w:rsidRPr="006A2FAE">
        <w:rPr>
          <w:rFonts w:ascii="Times New Roman" w:hAnsi="Times New Roman" w:cs="Times New Roman"/>
          <w:b/>
          <w:bCs/>
          <w:sz w:val="24"/>
          <w:szCs w:val="24"/>
        </w:rPr>
        <w:t xml:space="preserve">,, Utworzenie punktu zbierania odpadów w tym złomu na terenie części działki nr </w:t>
      </w:r>
      <w:proofErr w:type="spellStart"/>
      <w:r w:rsidRPr="006A2FAE"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 w:rsidRPr="006A2FAE">
        <w:rPr>
          <w:rFonts w:ascii="Times New Roman" w:hAnsi="Times New Roman" w:cs="Times New Roman"/>
          <w:b/>
          <w:bCs/>
          <w:sz w:val="24"/>
          <w:szCs w:val="24"/>
        </w:rPr>
        <w:t>. 25 w miejscowości Albinów, 08-330 Kosów Lacki, pow. sokołowski”</w:t>
      </w:r>
      <w:bookmarkEnd w:id="0"/>
    </w:p>
    <w:p w14:paraId="17CA98F9" w14:textId="77777777" w:rsidR="006A2FAE" w:rsidRDefault="006A2FAE" w:rsidP="006A2FAE">
      <w:pPr>
        <w:pStyle w:val="NormalnyWeb"/>
        <w:spacing w:after="0"/>
        <w:jc w:val="both"/>
      </w:pPr>
      <w:r>
        <w:t xml:space="preserve">realizowanego przez  </w:t>
      </w:r>
      <w:bookmarkStart w:id="1" w:name="_Hlk59524356"/>
      <w:r>
        <w:t xml:space="preserve"> </w:t>
      </w:r>
      <w:bookmarkEnd w:id="1"/>
      <w:r>
        <w:t xml:space="preserve">WOSTAL Leszek Wiśniewski, Guty 78, 08-330 Kosów Lacki </w:t>
      </w:r>
    </w:p>
    <w:p w14:paraId="740F936F" w14:textId="2BB3477F" w:rsidR="006A2FAE" w:rsidRDefault="006A2FAE" w:rsidP="006A2FAE">
      <w:pPr>
        <w:pStyle w:val="NormalnyWeb"/>
        <w:spacing w:after="0"/>
        <w:jc w:val="both"/>
      </w:pPr>
      <w:r>
        <w:t xml:space="preserve">Decyzja i dokumentacja sprawy jest do wglądu w siedzibie Urzędu Miasta i Gminy w Kosowie Lackim, ul. Kolejowa 2 </w:t>
      </w:r>
    </w:p>
    <w:p w14:paraId="1497F0F4" w14:textId="77777777" w:rsidR="006A2FAE" w:rsidRDefault="006A2FAE" w:rsidP="006A2FAE">
      <w:pPr>
        <w:pStyle w:val="NormalnyWeb"/>
        <w:spacing w:after="0"/>
        <w:jc w:val="both"/>
      </w:pPr>
      <w:r>
        <w:t>Niniejsze zawiadomienie zostaje podane do publicznej wiadomości przez zamieszczenie na stronie Biuletynu Informacji Publicznej Urzędu Miasta i Gminy w Kosowie Lackim, a także przez wywieszenie na tablicy ogłoszeń Urzędu Miasta i Gminy w Kosowie Lackim, ul. Kolejowa 2, i w pobliżu miejsca realizacji inwestycji.</w:t>
      </w:r>
    </w:p>
    <w:p w14:paraId="24037C36" w14:textId="77777777" w:rsidR="006A2FAE" w:rsidRDefault="006A2FAE" w:rsidP="006A2FAE">
      <w:pPr>
        <w:pStyle w:val="NormalnyWeb"/>
        <w:spacing w:after="0"/>
      </w:pPr>
    </w:p>
    <w:p w14:paraId="34C0E69B" w14:textId="77777777" w:rsidR="006A2FAE" w:rsidRDefault="006A2FAE" w:rsidP="006A2FAE">
      <w:pPr>
        <w:pStyle w:val="NormalnyWeb"/>
        <w:spacing w:after="0"/>
      </w:pPr>
    </w:p>
    <w:p w14:paraId="675B8A9E" w14:textId="77777777" w:rsidR="006A2FAE" w:rsidRDefault="006A2FAE" w:rsidP="006A2FAE">
      <w:pPr>
        <w:pStyle w:val="NormalnyWeb"/>
        <w:spacing w:before="278" w:beforeAutospacing="0" w:after="0"/>
        <w:ind w:left="5664" w:firstLine="708"/>
      </w:pPr>
      <w:r>
        <w:t xml:space="preserve">  Burmistrz</w:t>
      </w:r>
    </w:p>
    <w:p w14:paraId="3DE1C616" w14:textId="77777777" w:rsidR="006A2FAE" w:rsidRDefault="006A2FAE" w:rsidP="006A2FAE">
      <w:pPr>
        <w:pStyle w:val="NormalnyWeb"/>
        <w:spacing w:before="0" w:beforeAutospacing="0" w:after="0"/>
        <w:ind w:left="4248" w:firstLine="708"/>
        <w:jc w:val="center"/>
      </w:pPr>
      <w:r>
        <w:t>Miasta i Gminy</w:t>
      </w:r>
    </w:p>
    <w:p w14:paraId="1979090B" w14:textId="77777777" w:rsidR="006A2FAE" w:rsidRDefault="006A2FAE" w:rsidP="006A2FAE">
      <w:pPr>
        <w:pStyle w:val="NormalnyWeb"/>
        <w:spacing w:before="0" w:beforeAutospacing="0" w:after="0"/>
        <w:ind w:left="4248" w:firstLine="708"/>
        <w:jc w:val="center"/>
      </w:pPr>
      <w:r>
        <w:t>Kosów Lacki</w:t>
      </w:r>
    </w:p>
    <w:p w14:paraId="535CB6AC" w14:textId="77777777" w:rsidR="006A2FAE" w:rsidRDefault="006A2FAE" w:rsidP="006A2FAE">
      <w:pPr>
        <w:pStyle w:val="NormalnyWeb"/>
        <w:spacing w:before="0" w:beforeAutospacing="0" w:after="0"/>
        <w:jc w:val="center"/>
      </w:pPr>
    </w:p>
    <w:p w14:paraId="26D8CFDC" w14:textId="1E10E149" w:rsidR="006A2FAE" w:rsidRDefault="006A2FAE" w:rsidP="006A2FAE">
      <w:pPr>
        <w:pStyle w:val="NormalnyWeb"/>
        <w:spacing w:before="0" w:beforeAutospacing="0" w:after="0"/>
        <w:ind w:left="4248" w:firstLine="708"/>
      </w:pPr>
      <w:r>
        <w:t xml:space="preserve">                 </w:t>
      </w:r>
      <w:r>
        <w:t>/-/  Jan Słomiak</w:t>
      </w:r>
    </w:p>
    <w:p w14:paraId="66AAE98F" w14:textId="77777777" w:rsidR="006A2FAE" w:rsidRDefault="006A2FAE" w:rsidP="006A2FAE">
      <w:r>
        <w:t xml:space="preserve"> </w:t>
      </w:r>
    </w:p>
    <w:p w14:paraId="45CF0D75" w14:textId="77777777" w:rsidR="006A2FAE" w:rsidRDefault="006A2FAE" w:rsidP="006A2FAE">
      <w:r>
        <w:t xml:space="preserve">  </w:t>
      </w:r>
    </w:p>
    <w:p w14:paraId="33441AAB" w14:textId="77777777" w:rsidR="006A2FAE" w:rsidRDefault="006A2FAE" w:rsidP="006A2FAE"/>
    <w:p w14:paraId="56BFF1CE" w14:textId="77777777" w:rsidR="006A2FAE" w:rsidRDefault="006A2FAE" w:rsidP="006A2FAE">
      <w:r>
        <w:t xml:space="preserve"> </w:t>
      </w:r>
    </w:p>
    <w:p w14:paraId="15A56161" w14:textId="77777777" w:rsidR="00CC08DF" w:rsidRDefault="00CC08DF"/>
    <w:sectPr w:rsidR="00CC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CB"/>
    <w:rsid w:val="006A2FAE"/>
    <w:rsid w:val="009576CB"/>
    <w:rsid w:val="00C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8C7A"/>
  <w15:chartTrackingRefBased/>
  <w15:docId w15:val="{F25CCB6F-24E0-4C62-8800-6E4BF8CA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FA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Normalny (Web) Znak"/>
    <w:basedOn w:val="Normalny"/>
    <w:uiPriority w:val="99"/>
    <w:semiHidden/>
    <w:unhideWhenUsed/>
    <w:qFormat/>
    <w:rsid w:val="006A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Żołnicki</dc:creator>
  <cp:keywords/>
  <dc:description/>
  <cp:lastModifiedBy>Andrzej Żołnicki</cp:lastModifiedBy>
  <cp:revision>2</cp:revision>
  <dcterms:created xsi:type="dcterms:W3CDTF">2021-05-11T09:17:00Z</dcterms:created>
  <dcterms:modified xsi:type="dcterms:W3CDTF">2021-05-11T09:20:00Z</dcterms:modified>
</cp:coreProperties>
</file>